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07B3F" w:rsidP="006C0B77">
      <w:pPr>
        <w:spacing w:after="0"/>
        <w:ind w:firstLine="709"/>
        <w:jc w:val="both"/>
      </w:pPr>
      <w:r>
        <w:t xml:space="preserve">                        О Т Ч Е </w:t>
      </w:r>
      <w:proofErr w:type="gramStart"/>
      <w:r>
        <w:t>Т  МОО</w:t>
      </w:r>
      <w:proofErr w:type="gramEnd"/>
      <w:r>
        <w:t xml:space="preserve"> СПБ и ЛО АССО</w:t>
      </w:r>
    </w:p>
    <w:p w:rsidR="00C07B3F" w:rsidRDefault="00C07B3F" w:rsidP="006C0B77">
      <w:pPr>
        <w:spacing w:after="0"/>
        <w:ind w:firstLine="709"/>
        <w:jc w:val="both"/>
      </w:pPr>
    </w:p>
    <w:p w:rsidR="00C07B3F" w:rsidRDefault="00C07B3F" w:rsidP="006C0B77">
      <w:pPr>
        <w:spacing w:after="0"/>
        <w:ind w:firstLine="709"/>
        <w:jc w:val="both"/>
      </w:pPr>
      <w:r>
        <w:t>О работе по реализации Международного информационно-просветительского проекта «Дорогами Победы – дорогами мира и дружбы.</w:t>
      </w:r>
    </w:p>
    <w:p w:rsidR="00C07B3F" w:rsidRDefault="00C07B3F" w:rsidP="006C0B77">
      <w:pPr>
        <w:spacing w:after="0"/>
        <w:ind w:firstLine="709"/>
        <w:jc w:val="both"/>
      </w:pPr>
      <w:r>
        <w:t xml:space="preserve">                  По боевому пути народных мстителей.»</w:t>
      </w:r>
    </w:p>
    <w:p w:rsidR="00F24A23" w:rsidRDefault="00F24A23" w:rsidP="006C0B77">
      <w:pPr>
        <w:spacing w:after="0"/>
        <w:ind w:firstLine="709"/>
        <w:jc w:val="both"/>
      </w:pPr>
      <w:r>
        <w:t xml:space="preserve">                                     за 2019 – 2016 года.</w:t>
      </w:r>
    </w:p>
    <w:p w:rsidR="00C07B3F" w:rsidRDefault="00C07B3F" w:rsidP="006C0B77">
      <w:pPr>
        <w:spacing w:after="0"/>
        <w:ind w:firstLine="709"/>
        <w:jc w:val="both"/>
      </w:pPr>
    </w:p>
    <w:p w:rsidR="00C07B3F" w:rsidRDefault="00C07B3F" w:rsidP="006C0B77">
      <w:pPr>
        <w:spacing w:after="0"/>
        <w:ind w:firstLine="709"/>
        <w:jc w:val="both"/>
      </w:pPr>
    </w:p>
    <w:p w:rsidR="00C07B3F" w:rsidRDefault="00C07B3F" w:rsidP="006C0B77">
      <w:pPr>
        <w:spacing w:after="0"/>
        <w:ind w:firstLine="709"/>
        <w:jc w:val="both"/>
      </w:pPr>
    </w:p>
    <w:p w:rsidR="00C07B3F" w:rsidRDefault="00C07B3F" w:rsidP="006C0B77">
      <w:pPr>
        <w:spacing w:after="0"/>
        <w:ind w:firstLine="709"/>
        <w:jc w:val="both"/>
      </w:pPr>
      <w:r>
        <w:t>В 2019 году силами МОО СПб и ЛО АССО</w:t>
      </w:r>
      <w:r w:rsidR="00E71376">
        <w:t>,</w:t>
      </w:r>
      <w:r>
        <w:t xml:space="preserve"> за счет собственных и привлеченных средств</w:t>
      </w:r>
      <w:r w:rsidR="00DE0936">
        <w:t xml:space="preserve"> и при поддержке партнерских организаций</w:t>
      </w:r>
      <w:r>
        <w:t xml:space="preserve"> в рамках данного проекта были реализованы следующие </w:t>
      </w:r>
      <w:proofErr w:type="gramStart"/>
      <w:r>
        <w:t>мероприятия</w:t>
      </w:r>
      <w:r w:rsidR="00DE0936">
        <w:t xml:space="preserve"> :</w:t>
      </w:r>
      <w:proofErr w:type="gramEnd"/>
    </w:p>
    <w:p w:rsidR="00DE0936" w:rsidRDefault="00DE0936" w:rsidP="00DE0936">
      <w:pPr>
        <w:pStyle w:val="a3"/>
        <w:numPr>
          <w:ilvl w:val="0"/>
          <w:numId w:val="1"/>
        </w:numPr>
        <w:spacing w:after="0"/>
        <w:jc w:val="both"/>
      </w:pPr>
      <w:r>
        <w:t>Организован лыжный пробег и экскурсия молодежи С.-Петербурга, Ленинградской и Псковской области по Дороге жизни – по маршруту легендарного партизанского продовольственного обоза в блокадный Ленинград</w:t>
      </w:r>
      <w:r w:rsidR="00E71376">
        <w:t xml:space="preserve"> -</w:t>
      </w:r>
      <w:r>
        <w:t xml:space="preserve"> 23 февраля 2019 г. 50 участников.</w:t>
      </w:r>
    </w:p>
    <w:p w:rsidR="00DE0936" w:rsidRDefault="00E440B9" w:rsidP="00DE0936">
      <w:pPr>
        <w:pStyle w:val="a3"/>
        <w:numPr>
          <w:ilvl w:val="0"/>
          <w:numId w:val="1"/>
        </w:numPr>
        <w:spacing w:after="0"/>
        <w:jc w:val="both"/>
      </w:pPr>
      <w:r>
        <w:t>Принято участие в подготовке и проведении мероприятий, посвященных 75-летию освобождения пос. Оредеж от оккупации – 9.02.20, 50 участников.</w:t>
      </w:r>
    </w:p>
    <w:p w:rsidR="00001C32" w:rsidRDefault="00001C32" w:rsidP="00DE0936">
      <w:pPr>
        <w:pStyle w:val="a3"/>
        <w:numPr>
          <w:ilvl w:val="0"/>
          <w:numId w:val="1"/>
        </w:numPr>
        <w:spacing w:after="0"/>
        <w:jc w:val="both"/>
      </w:pPr>
      <w:r>
        <w:t>Организована и проведена в Военно-историческом музее артиллерии, инженерных войск и войск связи 21 марта и в Смольном 22 марта 1</w:t>
      </w:r>
      <w:r>
        <w:rPr>
          <w:lang w:val="en-US"/>
        </w:rPr>
        <w:t>V</w:t>
      </w:r>
      <w:r w:rsidRPr="00001C32">
        <w:t xml:space="preserve"> </w:t>
      </w:r>
      <w:r>
        <w:t>Международная научно-историческая конференция «Шла война народная…», 250 участников, расходы АССО 20000 руб. на фуршет</w:t>
      </w:r>
      <w:r w:rsidR="003B5301">
        <w:t>.</w:t>
      </w:r>
    </w:p>
    <w:p w:rsidR="003B5301" w:rsidRDefault="003B5301" w:rsidP="00DE0936">
      <w:pPr>
        <w:pStyle w:val="a3"/>
        <w:numPr>
          <w:ilvl w:val="0"/>
          <w:numId w:val="1"/>
        </w:numPr>
        <w:spacing w:after="0"/>
        <w:jc w:val="both"/>
      </w:pPr>
      <w:r>
        <w:t>К открытию Конференции подготовлен и выпущен в свет специальный номер газеты «Ветеран Санкт-Петербурга», посвященный партизанскому и подпольному движению в годы ВОВ на Северо-Запале нашей страны и вопросам гражданско-патриотического просвещения и воспитания. Тираж – 999 экз.</w:t>
      </w:r>
    </w:p>
    <w:p w:rsidR="003B5301" w:rsidRDefault="005242A7" w:rsidP="00DE0936">
      <w:pPr>
        <w:pStyle w:val="a3"/>
        <w:numPr>
          <w:ilvl w:val="0"/>
          <w:numId w:val="1"/>
        </w:numPr>
        <w:spacing w:after="0"/>
        <w:jc w:val="both"/>
      </w:pPr>
      <w:r>
        <w:t xml:space="preserve">Обсуждена в Советах ветеранов, других общественных патриотических организациях города и </w:t>
      </w:r>
      <w:proofErr w:type="gramStart"/>
      <w:r>
        <w:t>области,  п</w:t>
      </w:r>
      <w:r w:rsidR="003B5301">
        <w:t>ринята</w:t>
      </w:r>
      <w:proofErr w:type="gramEnd"/>
      <w:r>
        <w:t xml:space="preserve"> и направлена в региональные и федеральные органы власти, Президенту РФ </w:t>
      </w:r>
      <w:proofErr w:type="spellStart"/>
      <w:r>
        <w:t>В.В.Путину</w:t>
      </w:r>
      <w:proofErr w:type="spellEnd"/>
      <w:r>
        <w:t>, в СМИ Резолюция Конференции.</w:t>
      </w:r>
    </w:p>
    <w:p w:rsidR="005242A7" w:rsidRDefault="005242A7" w:rsidP="00DE0936">
      <w:pPr>
        <w:pStyle w:val="a3"/>
        <w:numPr>
          <w:ilvl w:val="0"/>
          <w:numId w:val="1"/>
        </w:numPr>
        <w:spacing w:after="0"/>
        <w:jc w:val="both"/>
      </w:pPr>
      <w:r>
        <w:t>Разработана концепция, эскиз и</w:t>
      </w:r>
      <w:r w:rsidR="00C673CE">
        <w:t xml:space="preserve"> утверждено Президиумом городского Совета ветеранов</w:t>
      </w:r>
      <w:r>
        <w:t xml:space="preserve"> Положение о памятной</w:t>
      </w:r>
      <w:r w:rsidR="00C673CE">
        <w:t xml:space="preserve"> медали «Партизанская слава Ленинграда». За счет спонсорских средств изготовлен тираж памятной медали, которой награждены около 400 ветеранов партизанского движения и подполья, поисковиков, архивистов, краеведов, писателей и журналистов, занимающихся партизанской тематикой.</w:t>
      </w:r>
    </w:p>
    <w:p w:rsidR="002C0CE2" w:rsidRDefault="00C673CE" w:rsidP="002C0CE2">
      <w:pPr>
        <w:pStyle w:val="a3"/>
        <w:numPr>
          <w:ilvl w:val="0"/>
          <w:numId w:val="1"/>
        </w:numPr>
        <w:spacing w:after="0"/>
        <w:jc w:val="both"/>
      </w:pPr>
      <w:r>
        <w:t xml:space="preserve"> Организована в</w:t>
      </w:r>
      <w:r w:rsidR="00E440B9">
        <w:t>стреча и обсуждение планов совместной работы с председателем Союза ветеранов и инвалидов Второй мировой войны Республики Израиль Ефимом Паперным и награждение</w:t>
      </w:r>
      <w:r w:rsidR="00E71376">
        <w:t xml:space="preserve"> граждан Израиля -</w:t>
      </w:r>
      <w:r w:rsidR="00E440B9">
        <w:t xml:space="preserve"> участников ВОВ памятной медалью «Партизанская слава Ленинграда», получение памятной медали Совета ветеранов Израиля для </w:t>
      </w:r>
      <w:proofErr w:type="gramStart"/>
      <w:r w:rsidR="00E440B9">
        <w:t xml:space="preserve">награждения </w:t>
      </w:r>
      <w:r w:rsidR="00DC018D">
        <w:t xml:space="preserve"> ветеранов</w:t>
      </w:r>
      <w:proofErr w:type="gramEnd"/>
      <w:r w:rsidR="00DC018D">
        <w:t xml:space="preserve"> ВОВ РФ, </w:t>
      </w:r>
      <w:r w:rsidR="00E440B9">
        <w:t>март – апрель 2019</w:t>
      </w:r>
      <w:r w:rsidR="00DC018D">
        <w:t>, 50</w:t>
      </w:r>
      <w:r w:rsidR="00E71376">
        <w:t xml:space="preserve"> </w:t>
      </w:r>
      <w:r w:rsidR="00E71376">
        <w:lastRenderedPageBreak/>
        <w:t xml:space="preserve">награжденных, более </w:t>
      </w:r>
      <w:r w:rsidR="00DC018D">
        <w:t>1000 участников</w:t>
      </w:r>
      <w:r w:rsidR="00E71376">
        <w:t xml:space="preserve"> в каждой из стран на</w:t>
      </w:r>
      <w:r w:rsidR="00DC018D">
        <w:t xml:space="preserve"> тор</w:t>
      </w:r>
      <w:r w:rsidR="00E71376">
        <w:t>жественных мероприятиях</w:t>
      </w:r>
      <w:r w:rsidR="002C0CE2">
        <w:t>.</w:t>
      </w:r>
    </w:p>
    <w:p w:rsidR="002C0CE2" w:rsidRDefault="002C0CE2" w:rsidP="002C0CE2">
      <w:pPr>
        <w:pStyle w:val="a3"/>
        <w:numPr>
          <w:ilvl w:val="0"/>
          <w:numId w:val="1"/>
        </w:numPr>
        <w:spacing w:after="0"/>
        <w:jc w:val="both"/>
      </w:pPr>
      <w:r>
        <w:t>Организация и проведение «Круглого стола», посвященного граждан</w:t>
      </w:r>
      <w:r w:rsidR="00C673CE">
        <w:t>ско-патриотическому воспитанию</w:t>
      </w:r>
      <w:r>
        <w:t xml:space="preserve"> молодежи в ГДЦ «Родник» </w:t>
      </w:r>
      <w:proofErr w:type="spellStart"/>
      <w:r>
        <w:t>Волосовского</w:t>
      </w:r>
      <w:proofErr w:type="spellEnd"/>
      <w:r>
        <w:t xml:space="preserve"> района Ленинградской области -15.04.</w:t>
      </w:r>
      <w:r w:rsidR="00C673CE">
        <w:t>20</w:t>
      </w:r>
      <w:r>
        <w:t>19, 55 участников.</w:t>
      </w:r>
    </w:p>
    <w:p w:rsidR="002C0CE2" w:rsidRDefault="002C0CE2" w:rsidP="002C0CE2">
      <w:pPr>
        <w:pStyle w:val="a3"/>
        <w:numPr>
          <w:ilvl w:val="0"/>
          <w:numId w:val="1"/>
        </w:numPr>
        <w:spacing w:after="0"/>
        <w:jc w:val="both"/>
      </w:pPr>
      <w:r>
        <w:t>Организация поездки ветеранов и молодежи на праздничные мероприятия на мемориале «Партизанская Слава» - 9 мая 2019</w:t>
      </w:r>
      <w:r w:rsidR="00C673CE">
        <w:t xml:space="preserve"> г. 1</w:t>
      </w:r>
      <w:r>
        <w:t>5 чел.</w:t>
      </w:r>
      <w:r w:rsidR="00C673CE">
        <w:t xml:space="preserve"> ветераны и 50 чел. школьники 292 школы Фрунзенского р-на СПб.</w:t>
      </w:r>
      <w:r w:rsidR="001F2CC0">
        <w:t xml:space="preserve"> 3000 чел. общее количество участников митинга.</w:t>
      </w:r>
    </w:p>
    <w:p w:rsidR="002C0CE2" w:rsidRDefault="00B820DE" w:rsidP="002C0CE2">
      <w:pPr>
        <w:pStyle w:val="a3"/>
        <w:numPr>
          <w:ilvl w:val="0"/>
          <w:numId w:val="1"/>
        </w:numPr>
        <w:spacing w:after="0"/>
        <w:jc w:val="both"/>
      </w:pPr>
      <w:r>
        <w:t>Участие в праздничных мероприятиях, посвященных Дню партизана и подпольщика – 29 июня в г. Луга, 3 чел.</w:t>
      </w:r>
      <w:r w:rsidR="004F742F">
        <w:t xml:space="preserve"> 300 чел. участники митинга.</w:t>
      </w:r>
    </w:p>
    <w:p w:rsidR="00B820DE" w:rsidRDefault="00B820DE" w:rsidP="002C0CE2">
      <w:pPr>
        <w:pStyle w:val="a3"/>
        <w:numPr>
          <w:ilvl w:val="0"/>
          <w:numId w:val="1"/>
        </w:numPr>
        <w:spacing w:after="0"/>
        <w:jc w:val="both"/>
      </w:pPr>
      <w:r>
        <w:t>Участие в памятной акции, посвященной 75-летию освобождения Белоруссии от оккупации – поездке по городам-героям и городам воинской славы 29.</w:t>
      </w:r>
      <w:proofErr w:type="gramStart"/>
      <w:r>
        <w:t>06.-</w:t>
      </w:r>
      <w:proofErr w:type="gramEnd"/>
      <w:r>
        <w:t>05.07.2019. 1 чел.</w:t>
      </w:r>
    </w:p>
    <w:p w:rsidR="00B820DE" w:rsidRDefault="00B820DE" w:rsidP="002C0CE2">
      <w:pPr>
        <w:pStyle w:val="a3"/>
        <w:numPr>
          <w:ilvl w:val="0"/>
          <w:numId w:val="1"/>
        </w:numPr>
        <w:spacing w:after="0"/>
        <w:jc w:val="both"/>
      </w:pPr>
      <w:r>
        <w:t>Командировка в Республику Татарстан, для видео и фотосьемок</w:t>
      </w:r>
      <w:r w:rsidR="00615B41">
        <w:t xml:space="preserve"> </w:t>
      </w:r>
      <w:proofErr w:type="gramStart"/>
      <w:r w:rsidR="00615B41">
        <w:t>мест</w:t>
      </w:r>
      <w:proofErr w:type="gramEnd"/>
      <w:r w:rsidR="00615B41">
        <w:t xml:space="preserve"> связанных с жизнью</w:t>
      </w:r>
      <w:r w:rsidR="001F2CC0">
        <w:t xml:space="preserve"> подпольщика и поэта,</w:t>
      </w:r>
      <w:r w:rsidR="00615B41">
        <w:t xml:space="preserve"> Героя Советского Союза Расула Гамзатова 15.07. – 27.07.19. 2 чел.</w:t>
      </w:r>
    </w:p>
    <w:p w:rsidR="00615B41" w:rsidRDefault="00615B41" w:rsidP="002C0CE2">
      <w:pPr>
        <w:pStyle w:val="a3"/>
        <w:numPr>
          <w:ilvl w:val="0"/>
          <w:numId w:val="1"/>
        </w:numPr>
        <w:spacing w:after="0"/>
        <w:jc w:val="both"/>
      </w:pPr>
      <w:r>
        <w:t xml:space="preserve">Организация поездки ветеранов и молодежи в пос. Дедовичи Псковской области, для участия </w:t>
      </w:r>
      <w:proofErr w:type="gramStart"/>
      <w:r>
        <w:t>в мероприятиях</w:t>
      </w:r>
      <w:proofErr w:type="gramEnd"/>
      <w:r>
        <w:t xml:space="preserve"> посвященных Дню образования Ленинградского партизанского края – 1 августа 1941 г. 20 чел. делегация.</w:t>
      </w:r>
      <w:r w:rsidR="001F2CC0">
        <w:t xml:space="preserve"> 1000 чел. участников митинга на мемориале в дер. </w:t>
      </w:r>
      <w:proofErr w:type="spellStart"/>
      <w:r w:rsidR="001F2CC0">
        <w:t>Железницы</w:t>
      </w:r>
      <w:proofErr w:type="spellEnd"/>
      <w:r w:rsidR="001F2CC0">
        <w:t xml:space="preserve"> Псковской области.</w:t>
      </w:r>
    </w:p>
    <w:p w:rsidR="00615B41" w:rsidRDefault="00615B41" w:rsidP="002C0CE2">
      <w:pPr>
        <w:pStyle w:val="a3"/>
        <w:numPr>
          <w:ilvl w:val="0"/>
          <w:numId w:val="1"/>
        </w:numPr>
        <w:spacing w:after="0"/>
        <w:jc w:val="both"/>
      </w:pPr>
      <w:r>
        <w:t xml:space="preserve"> Организация поездки ветеранов и молодежи на траурно-торжественное мероприятие, посвященное Дню памяти сожженных деревень Ленинградской области – 29 октября</w:t>
      </w:r>
      <w:r w:rsidR="00503CF8">
        <w:t>. 500 участников.</w:t>
      </w:r>
    </w:p>
    <w:p w:rsidR="00503CF8" w:rsidRDefault="001F2CC0" w:rsidP="002C0CE2">
      <w:pPr>
        <w:pStyle w:val="a3"/>
        <w:numPr>
          <w:ilvl w:val="0"/>
          <w:numId w:val="1"/>
        </w:numPr>
        <w:spacing w:after="0"/>
        <w:jc w:val="both"/>
      </w:pPr>
      <w:r>
        <w:t xml:space="preserve"> Продолжила свою работу передвижная фотовыставка МОО СПБ и ЛО АССО «Шла война народная» в городском Центе патриотического воспитания учащийся молодежи. 100 архивных и современных фотографий в рамках под стеклом. Себестоимость фотовыставки 100 000 руб.</w:t>
      </w:r>
    </w:p>
    <w:p w:rsidR="0084398D" w:rsidRDefault="0084398D" w:rsidP="002C0CE2">
      <w:pPr>
        <w:pStyle w:val="a3"/>
        <w:numPr>
          <w:ilvl w:val="0"/>
          <w:numId w:val="1"/>
        </w:numPr>
        <w:spacing w:after="0"/>
        <w:jc w:val="both"/>
      </w:pPr>
      <w:r>
        <w:t xml:space="preserve"> Передача в Центральную районную библиотеку </w:t>
      </w:r>
      <w:proofErr w:type="spellStart"/>
      <w:r>
        <w:t>г.Волосово</w:t>
      </w:r>
      <w:proofErr w:type="spellEnd"/>
      <w:r>
        <w:t xml:space="preserve"> Ленинградской области комплекта историко-</w:t>
      </w:r>
      <w:proofErr w:type="gramStart"/>
      <w:r>
        <w:t>патриотической ,</w:t>
      </w:r>
      <w:proofErr w:type="gramEnd"/>
      <w:r>
        <w:t xml:space="preserve"> учебной и краеведческой литературы</w:t>
      </w:r>
      <w:r w:rsidR="005461ED">
        <w:t xml:space="preserve"> – 6 коробок, на сумму 25000 руб. безвозмездно.</w:t>
      </w:r>
    </w:p>
    <w:p w:rsidR="00F24A23" w:rsidRDefault="00EA02FB" w:rsidP="002C0CE2">
      <w:pPr>
        <w:pStyle w:val="a3"/>
        <w:numPr>
          <w:ilvl w:val="0"/>
          <w:numId w:val="1"/>
        </w:numPr>
        <w:spacing w:after="0"/>
        <w:jc w:val="both"/>
      </w:pPr>
      <w:r>
        <w:t xml:space="preserve"> 30 мая</w:t>
      </w:r>
      <w:r w:rsidR="0055098D">
        <w:t xml:space="preserve"> -</w:t>
      </w:r>
      <w:r>
        <w:t xml:space="preserve"> участие в создании </w:t>
      </w:r>
      <w:r w:rsidR="00F24A23">
        <w:t xml:space="preserve">и </w:t>
      </w:r>
      <w:r>
        <w:t>вхождение в состав Общественного совета Государственного мемориального музея обороны и блокады Ленинграда, передача в фонды музея материалов и комплекта литературы, посвященной партизанскому движению</w:t>
      </w:r>
    </w:p>
    <w:p w:rsidR="00C07B3F" w:rsidRDefault="00C07B3F" w:rsidP="006C0B77">
      <w:pPr>
        <w:spacing w:after="0"/>
        <w:ind w:firstLine="709"/>
        <w:jc w:val="both"/>
      </w:pPr>
    </w:p>
    <w:p w:rsidR="00C07B3F" w:rsidRDefault="00C07B3F" w:rsidP="006C0B77">
      <w:pPr>
        <w:spacing w:after="0"/>
        <w:ind w:firstLine="709"/>
        <w:jc w:val="both"/>
      </w:pPr>
    </w:p>
    <w:p w:rsidR="007E4F0E" w:rsidRDefault="007E4F0E" w:rsidP="007E4F0E">
      <w:pPr>
        <w:spacing w:after="0"/>
        <w:ind w:firstLine="709"/>
        <w:jc w:val="both"/>
      </w:pPr>
      <w:r>
        <w:t>В 2018 году МОО СПб и ЛО АССО были реализованы следующие мероприятия:</w:t>
      </w:r>
    </w:p>
    <w:p w:rsidR="004F742F" w:rsidRDefault="00643435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 21 – 25.02 - </w:t>
      </w:r>
      <w:r w:rsidR="00565E78">
        <w:t>о</w:t>
      </w:r>
      <w:r w:rsidR="004F742F">
        <w:t>рганизация и проведение межрегиональной</w:t>
      </w:r>
      <w:r w:rsidR="00D6513F">
        <w:t xml:space="preserve"> историко-патриотической экспедиции «По боевому пути народных мстителей» </w:t>
      </w:r>
      <w:r w:rsidR="00D6513F">
        <w:lastRenderedPageBreak/>
        <w:t xml:space="preserve">по Ленинградской, Псковской и Новгородской областям, проведение фото и видео сьемок, архивной и изыскательской работы, митингов и встреч молодежи с ветеранами на местах боевой славы партизан и подпольщиков ( Луга, Порхов, Дедовичи, </w:t>
      </w:r>
      <w:proofErr w:type="spellStart"/>
      <w:r w:rsidR="00D6513F">
        <w:t>Нивки</w:t>
      </w:r>
      <w:proofErr w:type="spellEnd"/>
      <w:r w:rsidR="00D6513F">
        <w:t>, Острая Лука Остров, Дно)</w:t>
      </w:r>
      <w:r w:rsidR="00565E78">
        <w:t xml:space="preserve"> 750 км.</w:t>
      </w:r>
      <w:r w:rsidR="00D6513F">
        <w:t>,  10 чел. делегация, 25 студенты Ленинградского гос. Университета,</w:t>
      </w:r>
      <w:r w:rsidR="001B0753">
        <w:t xml:space="preserve"> 45 учащиеся школы №104 им. Героя Советского Союза </w:t>
      </w:r>
      <w:proofErr w:type="spellStart"/>
      <w:r w:rsidR="001B0753">
        <w:t>М.С.Харченко</w:t>
      </w:r>
      <w:proofErr w:type="spellEnd"/>
      <w:r w:rsidR="001B0753">
        <w:t>. февраль 2018. Накладные расходы АССО 13200 руб.</w:t>
      </w:r>
    </w:p>
    <w:p w:rsidR="007E4F0E" w:rsidRDefault="007E4F0E" w:rsidP="007E4F0E">
      <w:pPr>
        <w:pStyle w:val="a3"/>
        <w:numPr>
          <w:ilvl w:val="0"/>
          <w:numId w:val="2"/>
        </w:numPr>
        <w:spacing w:after="0"/>
        <w:jc w:val="both"/>
      </w:pPr>
      <w:r>
        <w:t>Участие в подготовке, организации и проведении</w:t>
      </w:r>
      <w:r w:rsidR="007C050E">
        <w:t xml:space="preserve"> Конференции Совета ветеранов Кировского р-на СПб, посвященной 75-летию окончания партизанской войны и освобождению Ленинградской области от оккупации – 26.04.2018, ДК «</w:t>
      </w:r>
      <w:proofErr w:type="spellStart"/>
      <w:r w:rsidR="007C050E">
        <w:t>Кировец</w:t>
      </w:r>
      <w:proofErr w:type="spellEnd"/>
      <w:r w:rsidR="007C050E">
        <w:t>». Организация фотосьемки мероприятия. 300 участников.</w:t>
      </w:r>
    </w:p>
    <w:p w:rsidR="00565E78" w:rsidRDefault="00565E78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30.04   - организация субботника молодежи на мемориале «Большое Заречье», и посещения места гибели людей в дер. </w:t>
      </w:r>
      <w:proofErr w:type="spellStart"/>
      <w:r>
        <w:t>Глумицы</w:t>
      </w:r>
      <w:proofErr w:type="spellEnd"/>
      <w:r>
        <w:t>.</w:t>
      </w:r>
    </w:p>
    <w:p w:rsidR="007C050E" w:rsidRDefault="007C050E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Организация поездки ветеранов и молодежи на праздничные мероприятия 9 мая на мемориале «Партизанская слава», </w:t>
      </w:r>
      <w:proofErr w:type="spellStart"/>
      <w:r>
        <w:t>Лужский</w:t>
      </w:r>
      <w:proofErr w:type="spellEnd"/>
      <w:r>
        <w:t xml:space="preserve"> район ЛО, 15 ветеранов</w:t>
      </w:r>
      <w:r w:rsidR="00F47EF9">
        <w:t xml:space="preserve"> и 50 школьников школы № 292.</w:t>
      </w:r>
    </w:p>
    <w:p w:rsidR="00F47EF9" w:rsidRDefault="00F47EF9" w:rsidP="007E4F0E">
      <w:pPr>
        <w:pStyle w:val="a3"/>
        <w:numPr>
          <w:ilvl w:val="0"/>
          <w:numId w:val="2"/>
        </w:numPr>
        <w:spacing w:after="0"/>
        <w:jc w:val="both"/>
      </w:pPr>
      <w:r>
        <w:t>Подготовка проекта поправки в Закон С.-Петербурга «О праздничных и памятных датах Санкт-Петербурга», подготовка и подача пакета документов в Законодательное собрание СПб с ходатайством, о необходимости установить памятную дату – 29 марта – День партизанской славы, в честь народного подвига крестьян и партизан, собравших в тылу врага и доставивших 29 марта 1942 г. в блокадный Ленинград 42 тонны продовольствия.</w:t>
      </w:r>
    </w:p>
    <w:p w:rsidR="00095877" w:rsidRDefault="00095877" w:rsidP="007E4F0E">
      <w:pPr>
        <w:pStyle w:val="a3"/>
        <w:numPr>
          <w:ilvl w:val="0"/>
          <w:numId w:val="2"/>
        </w:numPr>
        <w:spacing w:after="0"/>
        <w:jc w:val="both"/>
      </w:pPr>
      <w:r>
        <w:t>Командировка в Латвию, Литву</w:t>
      </w:r>
      <w:r w:rsidR="00D83442">
        <w:t xml:space="preserve"> и Калининградскую область 14 – 22.04.2018 г. сбор историко-краеведческого материала, проведение фото и видео сьемок </w:t>
      </w:r>
      <w:proofErr w:type="gramStart"/>
      <w:r w:rsidR="00D83442">
        <w:t>на местах</w:t>
      </w:r>
      <w:proofErr w:type="gramEnd"/>
      <w:r w:rsidR="00D83442">
        <w:t xml:space="preserve"> связанных с историей Второй мировой войны</w:t>
      </w:r>
      <w:r w:rsidR="001B1441">
        <w:t>, в том числе - в так называемых Музеях оккупации</w:t>
      </w:r>
      <w:r w:rsidR="00D83442">
        <w:t>.</w:t>
      </w:r>
    </w:p>
    <w:p w:rsidR="00F47EF9" w:rsidRDefault="002D7C80" w:rsidP="007E4F0E">
      <w:pPr>
        <w:pStyle w:val="a3"/>
        <w:numPr>
          <w:ilvl w:val="0"/>
          <w:numId w:val="2"/>
        </w:numPr>
        <w:spacing w:after="0"/>
        <w:jc w:val="both"/>
      </w:pPr>
      <w:r>
        <w:t>Участие в рабочей поездке делегации Ленинградской области</w:t>
      </w:r>
      <w:r w:rsidR="00074786">
        <w:t xml:space="preserve"> в г. Порхов 11 мая, </w:t>
      </w:r>
      <w:proofErr w:type="spellStart"/>
      <w:r w:rsidR="00074786">
        <w:t>Порховский</w:t>
      </w:r>
      <w:proofErr w:type="spellEnd"/>
      <w:r w:rsidR="00074786">
        <w:t xml:space="preserve"> р-он Псковской области, посещение мемориала </w:t>
      </w:r>
      <w:proofErr w:type="spellStart"/>
      <w:r w:rsidR="00074786">
        <w:t>Дулаг</w:t>
      </w:r>
      <w:proofErr w:type="spellEnd"/>
      <w:r w:rsidR="00074786">
        <w:t xml:space="preserve"> 100, участие в посадке Аллеи Памяти у мемориала «Красуха», на месте сожженной карателями вместе с людьми деревни.</w:t>
      </w:r>
      <w:r>
        <w:t xml:space="preserve"> 300 участников памятной акции.</w:t>
      </w:r>
    </w:p>
    <w:p w:rsidR="00074786" w:rsidRDefault="004B43A3" w:rsidP="007E4F0E">
      <w:pPr>
        <w:pStyle w:val="a3"/>
        <w:numPr>
          <w:ilvl w:val="0"/>
          <w:numId w:val="2"/>
        </w:numPr>
        <w:spacing w:after="0"/>
        <w:jc w:val="both"/>
      </w:pPr>
      <w:r>
        <w:t>Рабочая поездка в Донецкую народную республику 2.07 – 4.07.2018, организация и проведение семинара-тренинга для студентов Донецкого государственного университета, посвященного основам создания статейных материалов, организации журналисткой и ПР-деятельности, встречи с Союзом писателей Донецкой области</w:t>
      </w:r>
      <w:r w:rsidR="004F742F">
        <w:t xml:space="preserve">, с Союзом ветеранов Афганистана и участников боевых действий, посещение ВПР музеев и мемориала на </w:t>
      </w:r>
      <w:proofErr w:type="spellStart"/>
      <w:r w:rsidR="004F742F">
        <w:t>Саур</w:t>
      </w:r>
      <w:proofErr w:type="spellEnd"/>
      <w:r w:rsidR="004F742F">
        <w:t>-могиле.</w:t>
      </w:r>
    </w:p>
    <w:p w:rsidR="004F742F" w:rsidRDefault="0084398D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Организация поездки ветеранов и молодежи на мероприятия, посвященные Дню образования Ленинградского партизанского края – 1 августа 1941 г. в </w:t>
      </w:r>
      <w:proofErr w:type="spellStart"/>
      <w:r>
        <w:t>Дедовичский</w:t>
      </w:r>
      <w:proofErr w:type="spellEnd"/>
      <w:r>
        <w:t xml:space="preserve"> район Псковской области. 10 чел. делегация. Передача в Центральную районную библиотеку пос. </w:t>
      </w:r>
      <w:r>
        <w:lastRenderedPageBreak/>
        <w:t xml:space="preserve">Дедовичи комплекта историко-патриотической и краеведческой литературы на сумму 20000 руб. безвозмездно. </w:t>
      </w:r>
    </w:p>
    <w:p w:rsidR="005461ED" w:rsidRDefault="005461ED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Участие в работе «Круглого стола» в Доме дружбы Ленинградской области, посвященного укреплению </w:t>
      </w:r>
      <w:proofErr w:type="gramStart"/>
      <w:r>
        <w:t>межнациональных  связей</w:t>
      </w:r>
      <w:proofErr w:type="gramEnd"/>
      <w:r>
        <w:t xml:space="preserve"> и планов совместных патриотических акций – 04.10.18, 2чел.</w:t>
      </w:r>
    </w:p>
    <w:p w:rsidR="005461ED" w:rsidRDefault="00E77335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26.10.2018 участие </w:t>
      </w:r>
      <w:proofErr w:type="gramStart"/>
      <w:r>
        <w:t>в  траурно</w:t>
      </w:r>
      <w:proofErr w:type="gramEnd"/>
      <w:r>
        <w:t xml:space="preserve">-торжественных мероприятиях «На страже памяти священной» на мемориале Большое Заречье и в дер. </w:t>
      </w:r>
      <w:proofErr w:type="spellStart"/>
      <w:r>
        <w:t>Глумицы</w:t>
      </w:r>
      <w:proofErr w:type="spellEnd"/>
      <w:r>
        <w:t xml:space="preserve"> </w:t>
      </w:r>
      <w:proofErr w:type="spellStart"/>
      <w:r>
        <w:t>Волосовского</w:t>
      </w:r>
      <w:proofErr w:type="spellEnd"/>
      <w:r>
        <w:t xml:space="preserve"> р-на Ленинградской области. 500 чел. участников митинга из СПб и районов области.</w:t>
      </w:r>
    </w:p>
    <w:p w:rsidR="00E77335" w:rsidRDefault="00AC4598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 25.11.2018 – выступление перед творческим активом и читателями</w:t>
      </w:r>
      <w:r w:rsidR="0064358B">
        <w:t xml:space="preserve"> Центральной городской библиотеки гор. Сосновый Бор, </w:t>
      </w:r>
      <w:proofErr w:type="spellStart"/>
      <w:r w:rsidR="0064358B">
        <w:t>прередача</w:t>
      </w:r>
      <w:proofErr w:type="spellEnd"/>
      <w:r w:rsidR="0064358B">
        <w:t xml:space="preserve"> в фонд библиотеки ряда патриотических книг, посещение мемориальных памятных мест города, проведение фотосьемки. 2 чел. члены АССО, 50 чел. слушатели.</w:t>
      </w:r>
    </w:p>
    <w:p w:rsidR="0064358B" w:rsidRDefault="002D7C80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 27.11.2018 – участие в организации и проведении «Круглого стола», посвященного вопросам сохранения исторической памяти и создания Международной ассоциации сожженных карателями в годы Второй мировой войны деревень и поселков. Организация видео сьемок и фото сьемок мероприятий </w:t>
      </w:r>
      <w:proofErr w:type="gramStart"/>
      <w:r>
        <w:t>в гор</w:t>
      </w:r>
      <w:proofErr w:type="gramEnd"/>
      <w:r>
        <w:t xml:space="preserve">. Порхов и бывшей деревне Красуха. 3 чел. от АССО, 200 </w:t>
      </w:r>
      <w:proofErr w:type="gramStart"/>
      <w:r>
        <w:t>чел</w:t>
      </w:r>
      <w:proofErr w:type="gramEnd"/>
      <w:r>
        <w:t xml:space="preserve"> участники презентации книги и фильма</w:t>
      </w:r>
      <w:r w:rsidR="00F157B3">
        <w:t xml:space="preserve"> в Доме культуры.</w:t>
      </w:r>
    </w:p>
    <w:p w:rsidR="00F157B3" w:rsidRDefault="00F157B3" w:rsidP="007E4F0E">
      <w:pPr>
        <w:pStyle w:val="a3"/>
        <w:numPr>
          <w:ilvl w:val="0"/>
          <w:numId w:val="2"/>
        </w:numPr>
        <w:spacing w:after="0"/>
        <w:jc w:val="both"/>
      </w:pPr>
      <w:r>
        <w:t xml:space="preserve"> Командировка в Эстонию 7-9.12.2018 </w:t>
      </w:r>
      <w:proofErr w:type="gramStart"/>
      <w:r>
        <w:t>( СПб</w:t>
      </w:r>
      <w:proofErr w:type="gramEnd"/>
      <w:r>
        <w:t xml:space="preserve"> – </w:t>
      </w:r>
      <w:proofErr w:type="spellStart"/>
      <w:r>
        <w:t>Рак</w:t>
      </w:r>
      <w:r w:rsidR="00095877">
        <w:t>вере</w:t>
      </w:r>
      <w:proofErr w:type="spellEnd"/>
      <w:r>
        <w:t xml:space="preserve"> – Таллинн –Нарва) , передача в Совет ветеранов Великой Отечественной войны г </w:t>
      </w:r>
      <w:proofErr w:type="spellStart"/>
      <w:r>
        <w:t>Ракве</w:t>
      </w:r>
      <w:r w:rsidR="00095877">
        <w:t>ре</w:t>
      </w:r>
      <w:proofErr w:type="spellEnd"/>
      <w:r>
        <w:t xml:space="preserve"> комплекта исторической литературы, изданной при поддержке АССО.</w:t>
      </w:r>
      <w:r w:rsidR="00095877">
        <w:t xml:space="preserve"> Проведение фото и видео сьемок на местах </w:t>
      </w:r>
      <w:proofErr w:type="gramStart"/>
      <w:r w:rsidR="00095877">
        <w:t>связанных  с</w:t>
      </w:r>
      <w:proofErr w:type="gramEnd"/>
      <w:r w:rsidR="00095877">
        <w:t xml:space="preserve"> историей Второй мировой войны.</w:t>
      </w:r>
    </w:p>
    <w:p w:rsidR="00694D51" w:rsidRDefault="00694D51" w:rsidP="00694D51">
      <w:pPr>
        <w:pStyle w:val="a3"/>
        <w:spacing w:after="0"/>
        <w:ind w:left="1069"/>
        <w:jc w:val="both"/>
      </w:pPr>
    </w:p>
    <w:p w:rsidR="00694D51" w:rsidRDefault="00694D51" w:rsidP="00694D51">
      <w:pPr>
        <w:pStyle w:val="a3"/>
        <w:spacing w:after="0"/>
        <w:ind w:left="1069"/>
        <w:jc w:val="both"/>
      </w:pPr>
    </w:p>
    <w:p w:rsidR="00694D51" w:rsidRDefault="00694D51" w:rsidP="00694D51">
      <w:pPr>
        <w:pStyle w:val="a3"/>
        <w:spacing w:after="0"/>
        <w:ind w:left="1069"/>
        <w:jc w:val="both"/>
      </w:pPr>
    </w:p>
    <w:p w:rsidR="00694D51" w:rsidRDefault="00694D51" w:rsidP="00694D51">
      <w:pPr>
        <w:pStyle w:val="a3"/>
        <w:spacing w:after="0"/>
        <w:ind w:left="1069"/>
        <w:jc w:val="both"/>
      </w:pPr>
    </w:p>
    <w:p w:rsidR="00694D51" w:rsidRDefault="00694D51" w:rsidP="00694D51">
      <w:pPr>
        <w:spacing w:after="0"/>
        <w:jc w:val="both"/>
      </w:pPr>
      <w:r>
        <w:t xml:space="preserve">         В 2017 году МОО СПб и ЛО организованы и проведены в рамках проекта «По боевому пути народных мстителей» следующие акции:</w:t>
      </w:r>
    </w:p>
    <w:p w:rsidR="00694D51" w:rsidRDefault="00694D51" w:rsidP="00694D51">
      <w:pPr>
        <w:pStyle w:val="a3"/>
        <w:numPr>
          <w:ilvl w:val="0"/>
          <w:numId w:val="4"/>
        </w:numPr>
        <w:spacing w:after="0"/>
        <w:jc w:val="both"/>
      </w:pPr>
      <w:r>
        <w:t>26.01 организована пресс-конференция в Северо-Западном отделении ИТАР-ТАСС, посвященная роли партизан и подпольщиков в Ленинградской битве, 30 участников.</w:t>
      </w:r>
    </w:p>
    <w:p w:rsidR="00694D51" w:rsidRDefault="000551F1" w:rsidP="00694D51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23.02  организован</w:t>
      </w:r>
      <w:proofErr w:type="gramEnd"/>
      <w:r>
        <w:t xml:space="preserve"> </w:t>
      </w:r>
      <w:r w:rsidR="00694D51">
        <w:t xml:space="preserve"> лыжный поход город</w:t>
      </w:r>
      <w:r>
        <w:t>ской молодежи по маршруту партизанского продовольственного обоза и встреча молодежи с участниками сбора продовольствия для блокадного Ленинграда и блокадниками, 40 участников.</w:t>
      </w:r>
    </w:p>
    <w:p w:rsidR="000551F1" w:rsidRDefault="002D0269" w:rsidP="00694D51">
      <w:pPr>
        <w:pStyle w:val="a3"/>
        <w:numPr>
          <w:ilvl w:val="0"/>
          <w:numId w:val="4"/>
        </w:numPr>
        <w:spacing w:after="0"/>
        <w:jc w:val="both"/>
      </w:pPr>
      <w:r>
        <w:t>6.03 – 7.03 – организация поездки делегации ветеранов и молодежи в Псковскую область</w:t>
      </w:r>
      <w:r w:rsidR="00BF3A6B">
        <w:t xml:space="preserve">, пос. Дедовичи, дер </w:t>
      </w:r>
      <w:proofErr w:type="spellStart"/>
      <w:r w:rsidR="00BF3A6B">
        <w:t>Нивки</w:t>
      </w:r>
      <w:proofErr w:type="spellEnd"/>
      <w:r w:rsidR="00BF3A6B">
        <w:t xml:space="preserve"> – на место отправки обоза в блокадный </w:t>
      </w:r>
      <w:proofErr w:type="spellStart"/>
      <w:r w:rsidR="00BF3A6B">
        <w:t>ленинград</w:t>
      </w:r>
      <w:proofErr w:type="spellEnd"/>
      <w:r w:rsidR="00BF3A6B">
        <w:t xml:space="preserve"> 5 марта 1942 г.</w:t>
      </w:r>
    </w:p>
    <w:p w:rsidR="00BF3A6B" w:rsidRDefault="00BF3A6B" w:rsidP="00694D51">
      <w:pPr>
        <w:pStyle w:val="a3"/>
        <w:numPr>
          <w:ilvl w:val="0"/>
          <w:numId w:val="4"/>
        </w:numPr>
        <w:spacing w:after="0"/>
        <w:jc w:val="both"/>
      </w:pPr>
      <w:r>
        <w:t>29.03 – участие в областном митинге – реконструкции встречи продовольственного обоза у памятника «Разорванное кольцо». 500 участников.</w:t>
      </w:r>
    </w:p>
    <w:p w:rsidR="00BF3A6B" w:rsidRDefault="00BF3A6B" w:rsidP="00694D51">
      <w:pPr>
        <w:pStyle w:val="a3"/>
        <w:numPr>
          <w:ilvl w:val="0"/>
          <w:numId w:val="4"/>
        </w:numPr>
        <w:spacing w:after="0"/>
        <w:jc w:val="both"/>
      </w:pPr>
      <w:r>
        <w:lastRenderedPageBreak/>
        <w:t>Издание, совместно с комитетом по культуре Ленинградской области буклета «Легендарный обоз». Март 2017. 300 экз. бесплатно.</w:t>
      </w:r>
    </w:p>
    <w:p w:rsidR="00643435" w:rsidRDefault="00643435" w:rsidP="00694D51">
      <w:pPr>
        <w:pStyle w:val="a3"/>
        <w:numPr>
          <w:ilvl w:val="0"/>
          <w:numId w:val="4"/>
        </w:numPr>
        <w:spacing w:after="0"/>
        <w:jc w:val="both"/>
      </w:pPr>
      <w:r>
        <w:t xml:space="preserve">21.04 творческая встреча со студентами </w:t>
      </w:r>
      <w:proofErr w:type="spellStart"/>
      <w:r>
        <w:t>Лужского</w:t>
      </w:r>
      <w:proofErr w:type="spellEnd"/>
      <w:r>
        <w:t xml:space="preserve"> филиала ЛГУ им. </w:t>
      </w:r>
      <w:proofErr w:type="spellStart"/>
      <w:r>
        <w:t>А.С.Пушкина</w:t>
      </w:r>
      <w:proofErr w:type="spellEnd"/>
      <w:r>
        <w:t>. организация видеозаписи программы для Ленинградского областного ТВ.</w:t>
      </w:r>
      <w:r w:rsidR="00F24A23">
        <w:t xml:space="preserve"> 100 участников.</w:t>
      </w:r>
    </w:p>
    <w:p w:rsidR="00BF3A6B" w:rsidRDefault="00BF3A6B" w:rsidP="00694D51">
      <w:pPr>
        <w:pStyle w:val="a3"/>
        <w:numPr>
          <w:ilvl w:val="0"/>
          <w:numId w:val="4"/>
        </w:numPr>
        <w:spacing w:after="0"/>
        <w:jc w:val="both"/>
      </w:pPr>
      <w:r>
        <w:t>9 мая организация поездки ветеранов, 15 чел. и молодежи, 40 школьников на мемориал «Партизанская слава», 2000 участников митинга и концерта.</w:t>
      </w:r>
      <w:r w:rsidR="00643435">
        <w:t xml:space="preserve"> Фотосьемка.</w:t>
      </w:r>
    </w:p>
    <w:p w:rsidR="00BF3A6B" w:rsidRDefault="00BF3A6B" w:rsidP="00694D51">
      <w:pPr>
        <w:pStyle w:val="a3"/>
        <w:numPr>
          <w:ilvl w:val="0"/>
          <w:numId w:val="4"/>
        </w:numPr>
        <w:spacing w:after="0"/>
        <w:jc w:val="both"/>
      </w:pPr>
      <w:r>
        <w:t xml:space="preserve">29 июня – организация поездки ветеранов и журналистов в </w:t>
      </w:r>
      <w:proofErr w:type="spellStart"/>
      <w:r>
        <w:t>г.Луга</w:t>
      </w:r>
      <w:proofErr w:type="spellEnd"/>
      <w:r>
        <w:t>, на мероприятия, посвященные</w:t>
      </w:r>
      <w:r w:rsidR="00643435">
        <w:t xml:space="preserve"> Дню партизана и подпольщика. 300 чел. участники акции. Фотосьемка.</w:t>
      </w:r>
    </w:p>
    <w:p w:rsidR="00643435" w:rsidRDefault="00643435" w:rsidP="00694D51">
      <w:pPr>
        <w:pStyle w:val="a3"/>
        <w:numPr>
          <w:ilvl w:val="0"/>
          <w:numId w:val="4"/>
        </w:numPr>
        <w:spacing w:after="0"/>
        <w:jc w:val="both"/>
      </w:pPr>
      <w:r>
        <w:t>1 августа – организация поездки делегации города и области в пос. Белебелка Новгородской области, на торжественные мероприятия, посвященные Дню образования Ленинградского партизанского края – 1 августа 1941 г. 3 чел. делегация, 1000 участники праздника. Фотосьемка.</w:t>
      </w:r>
    </w:p>
    <w:p w:rsidR="00837AC0" w:rsidRDefault="00837AC0" w:rsidP="00694D51">
      <w:pPr>
        <w:pStyle w:val="a3"/>
        <w:numPr>
          <w:ilvl w:val="0"/>
          <w:numId w:val="4"/>
        </w:numPr>
        <w:spacing w:after="0"/>
        <w:jc w:val="both"/>
      </w:pPr>
      <w:r>
        <w:t xml:space="preserve"> Октябрь</w:t>
      </w:r>
      <w:r w:rsidR="003E023B">
        <w:t xml:space="preserve"> </w:t>
      </w:r>
      <w:r w:rsidR="00F24A23">
        <w:t>– участие в работе отчетно-выборной Конференции городской ветеранской организации, избрание в Совет ветеранов СПб и</w:t>
      </w:r>
      <w:r>
        <w:t xml:space="preserve"> награждение </w:t>
      </w:r>
      <w:proofErr w:type="spellStart"/>
      <w:r>
        <w:t>Веретина</w:t>
      </w:r>
      <w:proofErr w:type="spellEnd"/>
      <w:r>
        <w:t xml:space="preserve"> А.И. Благодарностью Законодательного собрания Санкт-Петербурга за личный вклад в развитие ветеранского движения в Санкт-Петербур</w:t>
      </w:r>
      <w:r w:rsidR="00F24A23">
        <w:t xml:space="preserve">ге и в связи с 30-летием </w:t>
      </w:r>
      <w:proofErr w:type="gramStart"/>
      <w:r w:rsidR="00F24A23">
        <w:t>Санкт.-</w:t>
      </w:r>
      <w:proofErr w:type="gramEnd"/>
      <w:r w:rsidR="00F24A23">
        <w:t>П</w:t>
      </w:r>
      <w:r>
        <w:t>етербургской общественной организации ветеранов (пенсионеров, инвалидов) войны, труда, Вооруженных Сил и правоохранительных органов.</w:t>
      </w:r>
      <w:r w:rsidR="00F24A23">
        <w:t xml:space="preserve"> 500 участников.</w:t>
      </w:r>
    </w:p>
    <w:p w:rsidR="00E76269" w:rsidRDefault="00E76269" w:rsidP="00E76269">
      <w:pPr>
        <w:pStyle w:val="a3"/>
        <w:spacing w:after="0"/>
        <w:ind w:left="1200"/>
        <w:jc w:val="both"/>
      </w:pPr>
    </w:p>
    <w:p w:rsidR="00E76269" w:rsidRDefault="00E76269" w:rsidP="00E76269">
      <w:pPr>
        <w:pStyle w:val="a3"/>
        <w:spacing w:after="0"/>
        <w:ind w:left="1200"/>
        <w:jc w:val="both"/>
      </w:pPr>
    </w:p>
    <w:p w:rsidR="00643435" w:rsidRDefault="003B613C" w:rsidP="00E76269">
      <w:pPr>
        <w:spacing w:after="0"/>
        <w:jc w:val="both"/>
      </w:pPr>
      <w:r>
        <w:t xml:space="preserve">     В 2016 году в рамках реализации проекта «По боевому пути народных мстителей» проведены следующие мероприятия:</w:t>
      </w:r>
    </w:p>
    <w:p w:rsidR="00722F0D" w:rsidRDefault="001C25CA" w:rsidP="001C25CA">
      <w:pPr>
        <w:pStyle w:val="a3"/>
        <w:numPr>
          <w:ilvl w:val="0"/>
          <w:numId w:val="5"/>
        </w:numPr>
        <w:spacing w:after="0"/>
        <w:jc w:val="both"/>
      </w:pPr>
      <w:r>
        <w:t>26.01 участие в «Круглом столе» в Президентской библиотеке, посвященном Дню освобождения Ленинграда от вражеской блокады в годы ВОВ</w:t>
      </w:r>
      <w:r w:rsidR="00722F0D">
        <w:t xml:space="preserve"> и проблемам сохранения исторической </w:t>
      </w:r>
      <w:proofErr w:type="gramStart"/>
      <w:r w:rsidR="00722F0D">
        <w:t>памяти,  безвозмездная</w:t>
      </w:r>
      <w:proofErr w:type="gramEnd"/>
      <w:r w:rsidR="00722F0D">
        <w:t xml:space="preserve"> передача в фонд библиотеки книг «Шла война народная…», автор-составитель </w:t>
      </w:r>
      <w:proofErr w:type="spellStart"/>
      <w:r w:rsidR="00722F0D">
        <w:t>А.И.Веретин</w:t>
      </w:r>
      <w:proofErr w:type="spellEnd"/>
      <w:r w:rsidR="00722F0D">
        <w:t xml:space="preserve"> и «Репортаж из-за линии фронта», автор </w:t>
      </w:r>
      <w:proofErr w:type="spellStart"/>
      <w:r w:rsidR="00722F0D">
        <w:t>М.М.Фрейдзон</w:t>
      </w:r>
      <w:proofErr w:type="spellEnd"/>
      <w:r w:rsidR="00722F0D">
        <w:t>.</w:t>
      </w:r>
      <w:r w:rsidR="00492D95">
        <w:t xml:space="preserve"> 100 участников.</w:t>
      </w:r>
    </w:p>
    <w:p w:rsidR="0055098D" w:rsidRDefault="0055098D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27.01 – участие в пресс-конференции в Северо-Западном отделении ИТАР-ТАСС, </w:t>
      </w:r>
      <w:proofErr w:type="gramStart"/>
      <w:r>
        <w:t>посвященной  освобождению</w:t>
      </w:r>
      <w:proofErr w:type="gramEnd"/>
      <w:r>
        <w:t xml:space="preserve"> Ленинграда от вражеской блокады в годы ВОВ и проблемам патриотического воспитания. 30 участников.</w:t>
      </w:r>
    </w:p>
    <w:p w:rsidR="003B613C" w:rsidRDefault="007460E1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Январь - февраль, разработка и внесение в Законодательное </w:t>
      </w:r>
      <w:proofErr w:type="gramStart"/>
      <w:r>
        <w:t>собрание</w:t>
      </w:r>
      <w:r w:rsidR="00722F0D">
        <w:t xml:space="preserve"> </w:t>
      </w:r>
      <w:r>
        <w:t xml:space="preserve"> Ленинградской</w:t>
      </w:r>
      <w:proofErr w:type="gramEnd"/>
      <w:r>
        <w:t xml:space="preserve"> области проекта Закона Ленинградской области о памятных и знаменательных датах, с предложениями установить 29 марта – День партизанской славы, 29 октября – День памяти сожженных карателями деревень Ленинградской области и других памятных дат.</w:t>
      </w:r>
    </w:p>
    <w:p w:rsidR="0055098D" w:rsidRDefault="0055098D" w:rsidP="001C25CA">
      <w:pPr>
        <w:pStyle w:val="a3"/>
        <w:numPr>
          <w:ilvl w:val="0"/>
          <w:numId w:val="5"/>
        </w:numPr>
        <w:spacing w:after="0"/>
        <w:jc w:val="both"/>
      </w:pPr>
      <w:r>
        <w:lastRenderedPageBreak/>
        <w:t>17.02 – участие в презентации вышедших в свет новых книг, посвященных Великой Отечественной войне</w:t>
      </w:r>
      <w:r w:rsidR="00110FEC">
        <w:t xml:space="preserve"> и планов организации на 2016 год и перспективу в Северо-Западном отделении ИТАР-ТАСС. 30 участников.</w:t>
      </w:r>
    </w:p>
    <w:p w:rsidR="00E353DA" w:rsidRDefault="007460E1" w:rsidP="001C25CA">
      <w:pPr>
        <w:pStyle w:val="a3"/>
        <w:numPr>
          <w:ilvl w:val="0"/>
          <w:numId w:val="5"/>
        </w:numPr>
        <w:spacing w:after="0"/>
        <w:jc w:val="both"/>
      </w:pPr>
      <w:r>
        <w:t>31</w:t>
      </w:r>
      <w:r w:rsidR="00E353DA">
        <w:t>.</w:t>
      </w:r>
      <w:r>
        <w:t xml:space="preserve">03 встреча с губернатором Ленинградской области </w:t>
      </w:r>
      <w:proofErr w:type="spellStart"/>
      <w:r>
        <w:t>А.Ю.Дрозденко</w:t>
      </w:r>
      <w:proofErr w:type="spellEnd"/>
      <w:r>
        <w:t xml:space="preserve"> в</w:t>
      </w:r>
      <w:r w:rsidR="00E353DA">
        <w:t xml:space="preserve"> Доме правительства ЛО и подписание областного Закона «О праздничных днях и памятных датах».</w:t>
      </w:r>
      <w:r w:rsidR="00492D95">
        <w:t xml:space="preserve"> 30 участников.</w:t>
      </w:r>
    </w:p>
    <w:p w:rsidR="007460E1" w:rsidRDefault="00E353DA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 Март – </w:t>
      </w:r>
      <w:proofErr w:type="gramStart"/>
      <w:r>
        <w:t>организация  творческой</w:t>
      </w:r>
      <w:proofErr w:type="gramEnd"/>
      <w:r>
        <w:t xml:space="preserve"> встречи  авторов книг «Репортаж из-за линии фронта» </w:t>
      </w:r>
      <w:proofErr w:type="spellStart"/>
      <w:r>
        <w:t>М.М.Фрейдзона</w:t>
      </w:r>
      <w:proofErr w:type="spellEnd"/>
      <w:r>
        <w:t xml:space="preserve"> и «Шла война народная…» </w:t>
      </w:r>
      <w:proofErr w:type="spellStart"/>
      <w:r>
        <w:t>А.И.Веретина</w:t>
      </w:r>
      <w:proofErr w:type="spellEnd"/>
      <w:r>
        <w:t xml:space="preserve"> с членами Многонационального союза писателей в СПб Доме национальностей, прием ветерана ВОВ в почетные члены Союза.</w:t>
      </w:r>
      <w:r w:rsidR="00492D95">
        <w:t xml:space="preserve"> 40 участников.</w:t>
      </w:r>
    </w:p>
    <w:p w:rsidR="00E827AC" w:rsidRDefault="00E827AC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Март - </w:t>
      </w:r>
      <w:proofErr w:type="gramStart"/>
      <w:r>
        <w:t>участие  в</w:t>
      </w:r>
      <w:proofErr w:type="gramEnd"/>
      <w:r>
        <w:t xml:space="preserve"> совещании заведующих музеями Ленинградской области в Музейном аген</w:t>
      </w:r>
      <w:r w:rsidR="00B03D78">
        <w:t>т</w:t>
      </w:r>
      <w:r>
        <w:t>стве ЛО, ул. Смольного,</w:t>
      </w:r>
      <w:r w:rsidR="00B03D78">
        <w:t xml:space="preserve"> 3 по вопросам подготовки ко Дню Победы и передача, безвозмездно, 40 </w:t>
      </w:r>
      <w:proofErr w:type="spellStart"/>
      <w:r w:rsidR="00B03D78">
        <w:t>экз</w:t>
      </w:r>
      <w:proofErr w:type="spellEnd"/>
      <w:r w:rsidR="00B03D78">
        <w:t xml:space="preserve"> книги «Шла война народная…» и 40 копий документального фильма «Война народная. Добровольцы и предатели» в музеи ЛО.</w:t>
      </w:r>
    </w:p>
    <w:p w:rsidR="008D2215" w:rsidRDefault="008D2215" w:rsidP="001C25CA">
      <w:pPr>
        <w:pStyle w:val="a3"/>
        <w:numPr>
          <w:ilvl w:val="0"/>
          <w:numId w:val="5"/>
        </w:numPr>
        <w:spacing w:after="0"/>
        <w:jc w:val="both"/>
      </w:pPr>
      <w:r>
        <w:t>28.04 участие в торжественном собрании городского актива, посвященном Дню Победы в Законодательном собрании С.-Петербурга. Внесение предложений об установлении Законом СПб памятной даты День партизанской славы – 29 марта. 1000 участников.</w:t>
      </w:r>
    </w:p>
    <w:p w:rsidR="00E353DA" w:rsidRDefault="00E353DA" w:rsidP="001C25CA">
      <w:pPr>
        <w:pStyle w:val="a3"/>
        <w:numPr>
          <w:ilvl w:val="0"/>
          <w:numId w:val="5"/>
        </w:numPr>
        <w:spacing w:after="0"/>
        <w:jc w:val="both"/>
      </w:pPr>
      <w:r>
        <w:t>06.05 организ</w:t>
      </w:r>
      <w:r w:rsidR="00492D95">
        <w:t>ация посещения мемориала Большое</w:t>
      </w:r>
      <w:r>
        <w:t xml:space="preserve"> Заречье</w:t>
      </w:r>
      <w:r w:rsidR="00492D95">
        <w:t xml:space="preserve"> и места гибели людей в дер. </w:t>
      </w:r>
      <w:proofErr w:type="spellStart"/>
      <w:r w:rsidR="00492D95">
        <w:t>Глумицы</w:t>
      </w:r>
      <w:proofErr w:type="spellEnd"/>
      <w:r w:rsidR="00492D95">
        <w:t xml:space="preserve"> </w:t>
      </w:r>
      <w:proofErr w:type="spellStart"/>
      <w:r w:rsidR="00492D95">
        <w:t>Калитинской</w:t>
      </w:r>
      <w:proofErr w:type="spellEnd"/>
      <w:r w:rsidR="00492D95">
        <w:t xml:space="preserve"> </w:t>
      </w:r>
      <w:proofErr w:type="gramStart"/>
      <w:r w:rsidR="00492D95">
        <w:t xml:space="preserve">волости  </w:t>
      </w:r>
      <w:proofErr w:type="spellStart"/>
      <w:r w:rsidR="00492D95">
        <w:t>Волосовского</w:t>
      </w:r>
      <w:proofErr w:type="spellEnd"/>
      <w:proofErr w:type="gramEnd"/>
      <w:r w:rsidR="00492D95">
        <w:t xml:space="preserve"> р-на ЛО студентами ЛГУ им. </w:t>
      </w:r>
      <w:proofErr w:type="spellStart"/>
      <w:r w:rsidR="00492D95">
        <w:t>А.С.Пушкина</w:t>
      </w:r>
      <w:proofErr w:type="spellEnd"/>
      <w:r w:rsidR="00492D95">
        <w:t xml:space="preserve">. Безвозмездная передача в библиотеку ДК пос. </w:t>
      </w:r>
      <w:proofErr w:type="spellStart"/>
      <w:r w:rsidR="00492D95">
        <w:t>Калитино</w:t>
      </w:r>
      <w:proofErr w:type="spellEnd"/>
      <w:r w:rsidR="00492D95">
        <w:t xml:space="preserve"> комплекта историко-патриотической литературы, 30 участников.</w:t>
      </w:r>
    </w:p>
    <w:p w:rsidR="00492D95" w:rsidRDefault="00492D95" w:rsidP="001C25CA">
      <w:pPr>
        <w:pStyle w:val="a3"/>
        <w:numPr>
          <w:ilvl w:val="0"/>
          <w:numId w:val="5"/>
        </w:numPr>
        <w:spacing w:after="0"/>
        <w:jc w:val="both"/>
      </w:pPr>
      <w:r>
        <w:t>09.05 организация поездки вете6ранов, 12 чел. и молодежи, 45 чел.</w:t>
      </w:r>
      <w:r w:rsidR="008D2215">
        <w:t xml:space="preserve"> школьники 292 </w:t>
      </w:r>
      <w:proofErr w:type="spellStart"/>
      <w:r w:rsidR="008D2215">
        <w:t>шк</w:t>
      </w:r>
      <w:proofErr w:type="spellEnd"/>
      <w:r w:rsidR="008D2215">
        <w:t>. СПб и 40 чел. молодежь Балтийского завода</w:t>
      </w:r>
      <w:r>
        <w:t xml:space="preserve"> на праздничные мероприятия на мемориал «Партизанская слава», 2000 чел. участники акции.</w:t>
      </w:r>
    </w:p>
    <w:p w:rsidR="00492D95" w:rsidRDefault="00492D95" w:rsidP="001C25CA">
      <w:pPr>
        <w:pStyle w:val="a3"/>
        <w:numPr>
          <w:ilvl w:val="0"/>
          <w:numId w:val="5"/>
        </w:numPr>
        <w:spacing w:after="0"/>
        <w:jc w:val="both"/>
      </w:pPr>
      <w:r>
        <w:t>26.05 участие в митинге и праздничных мероприятиях, посвященных 160-летию Балтийского завода им. Серго Орджоникидзе.</w:t>
      </w:r>
      <w:r w:rsidR="008D2215">
        <w:t xml:space="preserve"> Встреча и переговоры о совместной ВПР работе в Профкоме завода и в редакции газеты «Балтиец». 1000 участников митинга.</w:t>
      </w:r>
    </w:p>
    <w:p w:rsidR="008D2215" w:rsidRDefault="00D06E2D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06.06 творческая встреча с офицерами – заместителями командиров частей Северо-Западного Регионального командования Внутренними войсками МВД России – участниками сборов в пос. Лебяжье и передача в части 100 экз. книги «Шла война </w:t>
      </w:r>
      <w:proofErr w:type="gramStart"/>
      <w:r>
        <w:t>народная..</w:t>
      </w:r>
      <w:proofErr w:type="gramEnd"/>
      <w:r>
        <w:t xml:space="preserve">» и другой патриотической литературы. Награждение </w:t>
      </w:r>
      <w:proofErr w:type="spellStart"/>
      <w:r>
        <w:t>А.И.Веретина</w:t>
      </w:r>
      <w:proofErr w:type="spellEnd"/>
      <w:r>
        <w:t xml:space="preserve"> памятной медалью «85 лет 33 бригаде оперативного назначения». 100 участников.</w:t>
      </w:r>
    </w:p>
    <w:p w:rsidR="00D06E2D" w:rsidRDefault="00D06E2D" w:rsidP="001C25CA">
      <w:pPr>
        <w:pStyle w:val="a3"/>
        <w:numPr>
          <w:ilvl w:val="0"/>
          <w:numId w:val="5"/>
        </w:numPr>
        <w:spacing w:after="0"/>
        <w:jc w:val="both"/>
      </w:pPr>
      <w:r>
        <w:lastRenderedPageBreak/>
        <w:t xml:space="preserve"> Январь – май организация и проведение в подшефном</w:t>
      </w:r>
      <w:r w:rsidR="002C07BF">
        <w:t xml:space="preserve"> Центре реабилитации трудно воспитуемых подростков «Светлячок» и в других социальных учреждениях и школах г. Тихвина Уроков Памяти, на основе переданных им безвозмездно документальных фильмах «Война народная» и патриотической литературы. 150 участников.</w:t>
      </w:r>
    </w:p>
    <w:p w:rsidR="002C07BF" w:rsidRDefault="002C07BF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 </w:t>
      </w:r>
      <w:proofErr w:type="gramStart"/>
      <w:r>
        <w:t>28.06  организация</w:t>
      </w:r>
      <w:proofErr w:type="gramEnd"/>
      <w:r>
        <w:t xml:space="preserve"> и проведение семинара-совещания директоров школ и руководителей школьных музеев Боевой Славы Ленинградской области, представителей </w:t>
      </w:r>
      <w:r w:rsidR="00E827AC">
        <w:t>ветеранских организаций, му</w:t>
      </w:r>
      <w:r>
        <w:t>зейного сообщества и СМИ в Северо-Западном отделении ИТАРР-ТАСС</w:t>
      </w:r>
      <w:r w:rsidR="00E827AC">
        <w:t xml:space="preserve"> по проблемам сохранения исторической памяти. Передача, безвозмездно, в школьные музеи 50 комплектов военно-патриотической литературы, в </w:t>
      </w:r>
      <w:proofErr w:type="spellStart"/>
      <w:r w:rsidR="00E827AC">
        <w:t>т.ч</w:t>
      </w:r>
      <w:proofErr w:type="spellEnd"/>
      <w:r w:rsidR="00E827AC">
        <w:t>. книг «Шла война народная…». 50 участников.</w:t>
      </w:r>
    </w:p>
    <w:p w:rsidR="00E827AC" w:rsidRDefault="00B03D78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 </w:t>
      </w:r>
      <w:r w:rsidR="0007306E">
        <w:t xml:space="preserve">28.10 организация студентов Академии НХ и ГС в торжественной церемонии «На страже памяти священной» на мемориале Большое Заречье, посвященной Дню памяти сожженных деревень. Награждение </w:t>
      </w:r>
      <w:proofErr w:type="spellStart"/>
      <w:r w:rsidR="0007306E">
        <w:t>А.И.Веретина</w:t>
      </w:r>
      <w:proofErr w:type="spellEnd"/>
      <w:r w:rsidR="00837AC0">
        <w:t xml:space="preserve"> Памятным знаком и</w:t>
      </w:r>
      <w:r w:rsidR="0007306E">
        <w:t xml:space="preserve"> Благодарственным письмом Администрации </w:t>
      </w:r>
      <w:proofErr w:type="spellStart"/>
      <w:r w:rsidR="0007306E">
        <w:t>Волосовского</w:t>
      </w:r>
      <w:proofErr w:type="spellEnd"/>
      <w:r w:rsidR="0007306E">
        <w:t xml:space="preserve"> р-на</w:t>
      </w:r>
      <w:r w:rsidR="00837AC0">
        <w:t>. 500 участников.</w:t>
      </w:r>
    </w:p>
    <w:p w:rsidR="003E023B" w:rsidRDefault="003E023B" w:rsidP="001C25CA">
      <w:pPr>
        <w:pStyle w:val="a3"/>
        <w:numPr>
          <w:ilvl w:val="0"/>
          <w:numId w:val="5"/>
        </w:numPr>
        <w:spacing w:after="0"/>
        <w:jc w:val="both"/>
      </w:pPr>
      <w:r>
        <w:t xml:space="preserve"> 13.10 – награждение </w:t>
      </w:r>
      <w:r w:rsidR="00F24A23">
        <w:t>ретина А.И. По</w:t>
      </w:r>
      <w:r>
        <w:t>четной грамотой Законодательного Собрания Санкт-Петербурга за личный вклад в развитие ветеранского движения, ответственность, активную работу по гражданско-патриотическому воспитанию молодежи и в с</w:t>
      </w:r>
      <w:r w:rsidR="00F24A23">
        <w:t>в</w:t>
      </w:r>
      <w:r>
        <w:t>язи с 60-летием со дня рождения.</w:t>
      </w:r>
    </w:p>
    <w:p w:rsidR="00110FEC" w:rsidRDefault="00110FEC" w:rsidP="00694D51">
      <w:pPr>
        <w:pStyle w:val="a3"/>
        <w:spacing w:after="0"/>
        <w:ind w:left="1429"/>
        <w:jc w:val="both"/>
      </w:pPr>
    </w:p>
    <w:p w:rsidR="00110FEC" w:rsidRDefault="00110FEC" w:rsidP="00694D51">
      <w:pPr>
        <w:pStyle w:val="a3"/>
        <w:spacing w:after="0"/>
        <w:ind w:left="1429"/>
        <w:jc w:val="both"/>
      </w:pPr>
    </w:p>
    <w:p w:rsidR="00110FEC" w:rsidRDefault="00110FEC" w:rsidP="00694D51">
      <w:pPr>
        <w:pStyle w:val="a3"/>
        <w:spacing w:after="0"/>
        <w:ind w:left="1429"/>
        <w:jc w:val="both"/>
      </w:pPr>
    </w:p>
    <w:p w:rsidR="00110FEC" w:rsidRDefault="00110FEC" w:rsidP="00694D51">
      <w:pPr>
        <w:pStyle w:val="a3"/>
        <w:spacing w:after="0"/>
        <w:ind w:left="1429"/>
        <w:jc w:val="both"/>
      </w:pPr>
    </w:p>
    <w:p w:rsidR="00110FEC" w:rsidRDefault="00110FEC" w:rsidP="00694D51">
      <w:pPr>
        <w:pStyle w:val="a3"/>
        <w:spacing w:after="0"/>
        <w:ind w:left="1429"/>
        <w:jc w:val="both"/>
      </w:pPr>
    </w:p>
    <w:p w:rsidR="00110FEC" w:rsidRDefault="00110FEC" w:rsidP="00694D51">
      <w:pPr>
        <w:pStyle w:val="a3"/>
        <w:spacing w:after="0"/>
        <w:ind w:left="1429"/>
        <w:jc w:val="both"/>
      </w:pPr>
      <w:r>
        <w:t>Председатель Оргкомитета проекта,</w:t>
      </w:r>
    </w:p>
    <w:p w:rsidR="00110FEC" w:rsidRDefault="00110FEC" w:rsidP="00694D51">
      <w:pPr>
        <w:pStyle w:val="a3"/>
        <w:spacing w:after="0"/>
        <w:ind w:left="1429"/>
        <w:jc w:val="both"/>
      </w:pPr>
      <w:r>
        <w:t>п</w:t>
      </w:r>
      <w:bookmarkStart w:id="0" w:name="_GoBack"/>
      <w:bookmarkEnd w:id="0"/>
      <w:r>
        <w:t>редседатель Президиума СПб и ЛО АССО,</w:t>
      </w:r>
    </w:p>
    <w:p w:rsidR="00110FEC" w:rsidRDefault="00110FEC" w:rsidP="00694D51">
      <w:pPr>
        <w:pStyle w:val="a3"/>
        <w:spacing w:after="0"/>
        <w:ind w:left="1429"/>
        <w:jc w:val="both"/>
      </w:pPr>
      <w:r>
        <w:t xml:space="preserve">член Общественного совета </w:t>
      </w:r>
    </w:p>
    <w:p w:rsidR="00110FEC" w:rsidRDefault="00110FEC" w:rsidP="00110FEC">
      <w:pPr>
        <w:spacing w:after="0"/>
        <w:jc w:val="both"/>
      </w:pPr>
      <w:r>
        <w:t xml:space="preserve">                     Государственного мемориального музея</w:t>
      </w:r>
    </w:p>
    <w:p w:rsidR="00694D51" w:rsidRDefault="00110FEC" w:rsidP="00110FEC">
      <w:pPr>
        <w:spacing w:after="0"/>
        <w:jc w:val="both"/>
      </w:pPr>
      <w:r>
        <w:t xml:space="preserve">                     обороны и блокады Ленинграда                                   </w:t>
      </w:r>
      <w:proofErr w:type="spellStart"/>
      <w:r>
        <w:t>Веретин</w:t>
      </w:r>
      <w:proofErr w:type="spellEnd"/>
      <w:r>
        <w:t xml:space="preserve"> А.И. </w:t>
      </w:r>
      <w:r w:rsidR="00694D51">
        <w:t xml:space="preserve"> </w:t>
      </w:r>
    </w:p>
    <w:sectPr w:rsidR="00694D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412"/>
    <w:multiLevelType w:val="hybridMultilevel"/>
    <w:tmpl w:val="D29AE926"/>
    <w:lvl w:ilvl="0" w:tplc="281C2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71C5F"/>
    <w:multiLevelType w:val="hybridMultilevel"/>
    <w:tmpl w:val="C8923BB6"/>
    <w:lvl w:ilvl="0" w:tplc="8B46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81F7C"/>
    <w:multiLevelType w:val="hybridMultilevel"/>
    <w:tmpl w:val="4104C280"/>
    <w:lvl w:ilvl="0" w:tplc="E3FCD4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708720F"/>
    <w:multiLevelType w:val="hybridMultilevel"/>
    <w:tmpl w:val="44D8A3E6"/>
    <w:lvl w:ilvl="0" w:tplc="81AC4A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9A46204"/>
    <w:multiLevelType w:val="hybridMultilevel"/>
    <w:tmpl w:val="2C4A8B40"/>
    <w:lvl w:ilvl="0" w:tplc="3280E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4"/>
    <w:rsid w:val="00001C32"/>
    <w:rsid w:val="000551F1"/>
    <w:rsid w:val="0007306E"/>
    <w:rsid w:val="00074786"/>
    <w:rsid w:val="00095877"/>
    <w:rsid w:val="00110FEC"/>
    <w:rsid w:val="001B0753"/>
    <w:rsid w:val="001B1441"/>
    <w:rsid w:val="001C25CA"/>
    <w:rsid w:val="001F2CC0"/>
    <w:rsid w:val="002C07BF"/>
    <w:rsid w:val="002C0CE2"/>
    <w:rsid w:val="002D0269"/>
    <w:rsid w:val="002D7C80"/>
    <w:rsid w:val="003B5301"/>
    <w:rsid w:val="003B613C"/>
    <w:rsid w:val="003E023B"/>
    <w:rsid w:val="00492D95"/>
    <w:rsid w:val="004B43A3"/>
    <w:rsid w:val="004F742F"/>
    <w:rsid w:val="00503CF8"/>
    <w:rsid w:val="005242A7"/>
    <w:rsid w:val="005461ED"/>
    <w:rsid w:val="0055098D"/>
    <w:rsid w:val="00565E78"/>
    <w:rsid w:val="00615B41"/>
    <w:rsid w:val="00643435"/>
    <w:rsid w:val="0064358B"/>
    <w:rsid w:val="00694D51"/>
    <w:rsid w:val="006C0B77"/>
    <w:rsid w:val="00722F0D"/>
    <w:rsid w:val="007460E1"/>
    <w:rsid w:val="007C050E"/>
    <w:rsid w:val="007E4F0E"/>
    <w:rsid w:val="008242FF"/>
    <w:rsid w:val="00837AC0"/>
    <w:rsid w:val="0084398D"/>
    <w:rsid w:val="00870751"/>
    <w:rsid w:val="008D2215"/>
    <w:rsid w:val="00922C48"/>
    <w:rsid w:val="00A75CD4"/>
    <w:rsid w:val="00AC4598"/>
    <w:rsid w:val="00B03D78"/>
    <w:rsid w:val="00B820DE"/>
    <w:rsid w:val="00B915B7"/>
    <w:rsid w:val="00BF3A6B"/>
    <w:rsid w:val="00C07B3F"/>
    <w:rsid w:val="00C673CE"/>
    <w:rsid w:val="00D06E2D"/>
    <w:rsid w:val="00D6513F"/>
    <w:rsid w:val="00D83442"/>
    <w:rsid w:val="00DC018D"/>
    <w:rsid w:val="00DE0936"/>
    <w:rsid w:val="00E353DA"/>
    <w:rsid w:val="00E440B9"/>
    <w:rsid w:val="00E71376"/>
    <w:rsid w:val="00E76269"/>
    <w:rsid w:val="00E77335"/>
    <w:rsid w:val="00E827AC"/>
    <w:rsid w:val="00EA02FB"/>
    <w:rsid w:val="00EA59DF"/>
    <w:rsid w:val="00EE4070"/>
    <w:rsid w:val="00F12C76"/>
    <w:rsid w:val="00F157B3"/>
    <w:rsid w:val="00F24A23"/>
    <w:rsid w:val="00F47EF9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8793"/>
  <w15:chartTrackingRefBased/>
  <w15:docId w15:val="{A0218EC0-B56C-48AA-A908-9FC0BCD6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2020-03-27T15:25:00Z</dcterms:created>
  <dcterms:modified xsi:type="dcterms:W3CDTF">2020-03-31T14:28:00Z</dcterms:modified>
</cp:coreProperties>
</file>